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4DF5" w:rsidRDefault="0019503D" w:rsidP="0019503D">
      <w:pPr>
        <w:jc w:val="center"/>
        <w:rPr>
          <w:rFonts w:ascii="Times New Roman" w:hAnsi="Times New Roman" w:cs="Times New Roman"/>
          <w:b/>
          <w:i/>
          <w:sz w:val="44"/>
          <w:szCs w:val="44"/>
          <w:u w:val="single"/>
        </w:rPr>
      </w:pPr>
      <w:r w:rsidRPr="0019503D">
        <w:rPr>
          <w:rFonts w:ascii="Times New Roman" w:hAnsi="Times New Roman" w:cs="Times New Roman"/>
          <w:b/>
          <w:i/>
          <w:sz w:val="44"/>
          <w:szCs w:val="44"/>
          <w:u w:val="single"/>
        </w:rPr>
        <w:t xml:space="preserve">TYPE CASTING </w:t>
      </w:r>
    </w:p>
    <w:p w:rsidR="00000000" w:rsidRDefault="00DD4DF5" w:rsidP="0019503D">
      <w:pPr>
        <w:jc w:val="center"/>
        <w:rPr>
          <w:rFonts w:ascii="Times New Roman" w:hAnsi="Times New Roman" w:cs="Times New Roman"/>
          <w:b/>
          <w:i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i/>
          <w:noProof/>
          <w:sz w:val="44"/>
          <w:szCs w:val="44"/>
          <w:u w:val="single"/>
        </w:rPr>
        <w:drawing>
          <wp:inline distT="0" distB="0" distL="0" distR="0">
            <wp:extent cx="4855100" cy="5883965"/>
            <wp:effectExtent l="19050" t="0" r="2650" b="0"/>
            <wp:docPr id="1" name="Picture 0" descr="2023-02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02-02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8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F5" w:rsidRDefault="00DD4DF5" w:rsidP="00DD4D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</w:p>
    <w:p w:rsidR="00DD4DF5" w:rsidRPr="00DD4DF5" w:rsidRDefault="00DD4DF5" w:rsidP="00DD4DF5">
      <w:pPr>
        <w:rPr>
          <w:rFonts w:ascii="Times New Roman" w:hAnsi="Times New Roman" w:cs="Times New Roman"/>
          <w:b/>
          <w:sz w:val="40"/>
          <w:szCs w:val="40"/>
        </w:rPr>
      </w:pPr>
      <w:r w:rsidRPr="00DD4DF5">
        <w:rPr>
          <w:rFonts w:ascii="Times New Roman" w:hAnsi="Times New Roman" w:cs="Times New Roman"/>
          <w:b/>
          <w:sz w:val="40"/>
          <w:szCs w:val="40"/>
        </w:rPr>
        <w:t xml:space="preserve">          BY</w:t>
      </w:r>
    </w:p>
    <w:p w:rsidR="00DD4DF5" w:rsidRDefault="00DD4DF5" w:rsidP="00DD4DF5">
      <w:pPr>
        <w:rPr>
          <w:rFonts w:ascii="Times New Roman" w:hAnsi="Times New Roman" w:cs="Times New Roman"/>
          <w:b/>
          <w:sz w:val="40"/>
          <w:szCs w:val="40"/>
        </w:rPr>
      </w:pPr>
      <w:proofErr w:type="gramStart"/>
      <w:r w:rsidRPr="00DD4DF5">
        <w:rPr>
          <w:rFonts w:ascii="Times New Roman" w:hAnsi="Times New Roman" w:cs="Times New Roman"/>
          <w:b/>
          <w:sz w:val="40"/>
          <w:szCs w:val="40"/>
        </w:rPr>
        <w:t xml:space="preserve">EEMANI </w:t>
      </w:r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DD4DF5">
        <w:rPr>
          <w:rFonts w:ascii="Times New Roman" w:hAnsi="Times New Roman" w:cs="Times New Roman"/>
          <w:b/>
          <w:sz w:val="40"/>
          <w:szCs w:val="40"/>
        </w:rPr>
        <w:t>VIVEK</w:t>
      </w:r>
      <w:proofErr w:type="gramEnd"/>
    </w:p>
    <w:p w:rsidR="00DD4DF5" w:rsidRDefault="00DD4DF5" w:rsidP="00DD4DF5">
      <w:pPr>
        <w:rPr>
          <w:rFonts w:ascii="Times New Roman" w:hAnsi="Times New Roman" w:cs="Times New Roman"/>
          <w:b/>
          <w:sz w:val="40"/>
          <w:szCs w:val="40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SHORT</w:t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4428" cy="2107096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701085" cy="3360716"/>
            <wp:effectExtent l="19050" t="0" r="0" b="0"/>
            <wp:docPr id="3" name="Picture 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91" cy="33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DF5"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</w:p>
    <w:p w:rsidR="00DD4DF5" w:rsidRPr="00B614E2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14E2"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INT</w:t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0359" cy="2266122"/>
            <wp:effectExtent l="19050" t="0" r="3241" b="0"/>
            <wp:docPr id="4" name="Picture 3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P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0359" cy="3037398"/>
            <wp:effectExtent l="19050" t="0" r="3241" b="0"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F5" w:rsidRPr="00B614E2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14E2"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Default="00DD4DF5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D4DF5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LONG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0359" cy="2464905"/>
            <wp:effectExtent l="19050" t="0" r="3241" b="0"/>
            <wp:docPr id="6" name="Picture 5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0357" cy="2647784"/>
            <wp:effectExtent l="19050" t="0" r="3243" b="0"/>
            <wp:docPr id="7" name="Picture 6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P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14E2"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FLOAT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8" name="Picture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9" name="Picture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P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14E2"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DOUBLE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0" name="Picture 9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1" name="Picture 10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P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14E2"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CHARACTER</w:t>
      </w:r>
    </w:p>
    <w:p w:rsidR="00B614E2" w:rsidRDefault="00B614E2" w:rsidP="00DD4DF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2" name="Picture 11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3" name="Picture 12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BYTE TO BOOLEAN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4" name="Picture 13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5" name="Picture 14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BYTE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6" name="Picture 15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7" name="Picture 16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INT</w:t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8" name="Picture 17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9" name="Picture 18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LONG</w:t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0" name="Picture 19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1" name="Picture 20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FLOAT</w:t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2" name="Picture 21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3" name="Picture 22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DOUBLE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4" name="Picture 23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5" name="Picture 24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CHARACTER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6" name="Picture 25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7" name="Picture 26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SHORT TO BOOLEAN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8" name="Picture 27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29" name="Picture 28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BYTE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0" name="Picture 29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1" name="Picture 30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SHORT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2" name="Picture 31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3" name="Picture 32" descr="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E2" w:rsidRDefault="00B614E2" w:rsidP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LONG</w:t>
      </w:r>
    </w:p>
    <w:p w:rsidR="00B614E2" w:rsidRDefault="00B614E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6" name="Picture 35" descr="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7" name="Picture 36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FLOAT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8" name="Picture 37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9" name="Picture 38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DOUBLE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0" name="Picture 39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1" name="Picture 40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CHARACTER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2" name="Picture 41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3" name="Picture 42" descr="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 TO BOOLEAN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4" name="Picture 43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5" name="Picture 44" descr="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BYTE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6" name="Picture 45" descr="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7" name="Picture 46" descr="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SHORT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8" name="Picture 47" descr="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9" name="Picture 48" descr="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INT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0" name="Picture 49" descr="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1" name="Picture 50" descr="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FLOAT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4" name="Picture 53" descr="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5" name="Picture 54" descr="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DOUBLE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6" name="Picture 55" descr="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7" name="Picture 56" descr="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CHARACTER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0" name="Picture 59" descr="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1" name="Picture 60" descr="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LONG TO BOOLEAN</w:t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2" name="Picture 61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3" name="Picture 62" descr="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BYTE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4" name="Picture 63" descr="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5" name="Picture 64" descr="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SHORT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6" name="Picture 65" descr="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7" name="Picture 66" descr="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INT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8" name="Picture 67" descr="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9" name="Picture 68" descr="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LONG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0" name="Picture 69" descr="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1" name="Picture 70" descr="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DOUBLE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2" name="Picture 71" descr="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3" name="Picture 72" descr="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9D" w:rsidRDefault="009F2A9D" w:rsidP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CHARACTER</w:t>
      </w:r>
    </w:p>
    <w:p w:rsidR="009F2A9D" w:rsidRDefault="009F2A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4" name="Picture 73" descr="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5" name="Picture 74" descr="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FLOAT TO BOOLEAN</w:t>
      </w: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6" name="Picture 75" descr="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7" name="Picture 76" descr="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BYTE</w:t>
      </w: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8" name="Picture 77" descr="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9" name="Picture 78" descr="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SHORT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0" name="Picture 79" descr="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1" name="Picture 80" descr="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INT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2" name="Picture 81" descr="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3" name="Picture 82" descr="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LONG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6" name="Picture 85" descr="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7" name="Picture 86" descr="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CHARACTER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9" name="Picture 88" descr="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0" name="Picture 89" descr="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DOUBLE TO BOOLEAN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1" name="Picture 90" descr="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2" name="Picture 91" descr="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CHARACTER TO BYTE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3" name="Picture 92" descr="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4" name="Picture 93" descr="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CHARACTER TO SHORT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5" name="Picture 94" descr="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6" name="Picture 95" descr="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CHARACTER TO INT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7" name="Picture 96" descr="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8" name="Picture 97" descr="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31107" w:rsidRDefault="00031107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CHARACTER TO </w:t>
      </w:r>
      <w:r w:rsidR="00192ED6">
        <w:rPr>
          <w:rFonts w:ascii="Times New Roman" w:hAnsi="Times New Roman" w:cs="Times New Roman"/>
          <w:b/>
          <w:sz w:val="32"/>
          <w:szCs w:val="32"/>
        </w:rPr>
        <w:t>FLOAT</w:t>
      </w:r>
    </w:p>
    <w:p w:rsidR="00192ED6" w:rsidRDefault="00192ED6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9" name="Picture 98" descr="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0" name="Picture 99" descr="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IMPLICIT CONVERSION</w:t>
      </w:r>
    </w:p>
    <w:p w:rsidR="00192ED6" w:rsidRDefault="00192ED6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CHARACTER TO BOOLEAN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1" name="Picture 100" descr="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2" name="Picture 101" descr="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BYTE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3" name="Picture 102" descr="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104" name="Picture 103" descr="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SHORT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5" name="Picture 104" descr="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6" name="Picture 105" descr="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INT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7" name="Picture 106" descr="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8" name="Picture 107" descr="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LONG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9" name="Picture 108" descr="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0" name="Picture 109" descr="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DOUBLE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1" name="Picture 110" descr="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2" name="Picture 111" descr="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BOOLEAN TO CHARACTER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3" name="Picture 112" descr="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4" name="Picture 113" descr="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4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EXPLICIT CONVERSION</w:t>
      </w:r>
    </w:p>
    <w:p w:rsidR="00192ED6" w:rsidRDefault="00192ED6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92ED6" w:rsidRDefault="00386188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297680"/>
            <wp:effectExtent l="19050" t="0" r="0" b="0"/>
            <wp:docPr id="116" name="Picture 115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88" w:rsidRDefault="00386188" w:rsidP="00192ED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86188" w:rsidRPr="00386188" w:rsidRDefault="00386188" w:rsidP="00386188">
      <w:pPr>
        <w:rPr>
          <w:rFonts w:ascii="Times New Roman" w:hAnsi="Times New Roman" w:cs="Times New Roman"/>
          <w:sz w:val="28"/>
          <w:szCs w:val="28"/>
        </w:rPr>
      </w:pPr>
      <w:r w:rsidRPr="00386188">
        <w:rPr>
          <w:rFonts w:ascii="Times New Roman" w:hAnsi="Times New Roman" w:cs="Times New Roman"/>
          <w:sz w:val="28"/>
          <w:szCs w:val="28"/>
        </w:rPr>
        <w:t>In this chart, "I" represents implicit conversion, "E" represents explicit conversion, and "-" represents no conversion needed.</w:t>
      </w:r>
    </w:p>
    <w:p w:rsidR="00386188" w:rsidRPr="00386188" w:rsidRDefault="00386188" w:rsidP="00386188">
      <w:pPr>
        <w:rPr>
          <w:rFonts w:ascii="Times New Roman" w:hAnsi="Times New Roman" w:cs="Times New Roman"/>
          <w:sz w:val="28"/>
          <w:szCs w:val="28"/>
        </w:rPr>
      </w:pPr>
      <w:r w:rsidRPr="00386188">
        <w:rPr>
          <w:rFonts w:ascii="Times New Roman" w:hAnsi="Times New Roman" w:cs="Times New Roman"/>
          <w:sz w:val="28"/>
          <w:szCs w:val="28"/>
        </w:rPr>
        <w:t xml:space="preserve">Implicit conversion means that the conversion is done automatically by the compiler without any extra code needed. For example, when adding an </w:t>
      </w:r>
      <w:proofErr w:type="spellStart"/>
      <w:r w:rsidRPr="00386188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86188">
        <w:rPr>
          <w:rFonts w:ascii="Times New Roman" w:hAnsi="Times New Roman" w:cs="Times New Roman"/>
          <w:sz w:val="28"/>
          <w:szCs w:val="28"/>
        </w:rPr>
        <w:t xml:space="preserve"> and a double, the </w:t>
      </w:r>
      <w:proofErr w:type="spellStart"/>
      <w:r w:rsidRPr="00386188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86188">
        <w:rPr>
          <w:rFonts w:ascii="Times New Roman" w:hAnsi="Times New Roman" w:cs="Times New Roman"/>
          <w:sz w:val="28"/>
          <w:szCs w:val="28"/>
        </w:rPr>
        <w:t xml:space="preserve"> is implicitly converted to a double before the addition.</w:t>
      </w:r>
    </w:p>
    <w:p w:rsidR="00386188" w:rsidRPr="00386188" w:rsidRDefault="00386188" w:rsidP="00386188">
      <w:pPr>
        <w:rPr>
          <w:rFonts w:ascii="Times New Roman" w:hAnsi="Times New Roman" w:cs="Times New Roman"/>
          <w:sz w:val="28"/>
          <w:szCs w:val="28"/>
        </w:rPr>
      </w:pPr>
      <w:r w:rsidRPr="00386188">
        <w:rPr>
          <w:rFonts w:ascii="Times New Roman" w:hAnsi="Times New Roman" w:cs="Times New Roman"/>
          <w:sz w:val="28"/>
          <w:szCs w:val="28"/>
        </w:rPr>
        <w:t xml:space="preserve">Explicit conversion means that the conversion requires an explicit cast operator to be used in the code. For example, when converting a double to an </w:t>
      </w:r>
      <w:proofErr w:type="spellStart"/>
      <w:r w:rsidRPr="00386188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386188">
        <w:rPr>
          <w:rFonts w:ascii="Times New Roman" w:hAnsi="Times New Roman" w:cs="Times New Roman"/>
          <w:sz w:val="28"/>
          <w:szCs w:val="28"/>
        </w:rPr>
        <w:t>, an explicit cast operator is needed to specify that the decimal part should be truncated.</w:t>
      </w:r>
    </w:p>
    <w:p w:rsidR="00386188" w:rsidRPr="00386188" w:rsidRDefault="00386188" w:rsidP="00386188">
      <w:pPr>
        <w:rPr>
          <w:rFonts w:ascii="Times New Roman" w:hAnsi="Times New Roman" w:cs="Times New Roman"/>
          <w:sz w:val="28"/>
          <w:szCs w:val="28"/>
        </w:rPr>
      </w:pPr>
      <w:r w:rsidRPr="00386188">
        <w:rPr>
          <w:rFonts w:ascii="Times New Roman" w:hAnsi="Times New Roman" w:cs="Times New Roman"/>
          <w:sz w:val="28"/>
          <w:szCs w:val="28"/>
        </w:rPr>
        <w:t>Note that some conversions may result in a loss of precision or data, so it's important to be aware of the potential implications when performing type conversions.</w:t>
      </w:r>
    </w:p>
    <w:p w:rsidR="00192ED6" w:rsidRDefault="00192ED6" w:rsidP="0003110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sectPr w:rsidR="00192E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19503D"/>
    <w:rsid w:val="00031107"/>
    <w:rsid w:val="00192ED6"/>
    <w:rsid w:val="0019503D"/>
    <w:rsid w:val="00386188"/>
    <w:rsid w:val="009F2A9D"/>
    <w:rsid w:val="00B614E2"/>
    <w:rsid w:val="00DD4D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2E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D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3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jpeg"/><Relationship Id="rId110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54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eeman</dc:creator>
  <cp:keywords/>
  <dc:description/>
  <cp:lastModifiedBy>eeman</cp:lastModifiedBy>
  <cp:revision>3</cp:revision>
  <dcterms:created xsi:type="dcterms:W3CDTF">2023-06-20T11:54:00Z</dcterms:created>
  <dcterms:modified xsi:type="dcterms:W3CDTF">2023-06-20T13:20:00Z</dcterms:modified>
</cp:coreProperties>
</file>